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023615" w14:textId="77777777" w:rsidR="006C3864" w:rsidRDefault="006C3864" w:rsidP="0072716C">
      <w:pPr>
        <w:pBdr>
          <w:top w:val="nil"/>
          <w:left w:val="nil"/>
          <w:bottom w:val="nil"/>
          <w:right w:val="nil"/>
          <w:between w:val="nil"/>
        </w:pBdr>
        <w:ind w:right="720"/>
        <w:rPr>
          <w:rFonts w:ascii="Garamond" w:eastAsia="Garamond" w:hAnsi="Garamond" w:cs="Garamond"/>
          <w:color w:val="000000"/>
          <w:sz w:val="24"/>
          <w:szCs w:val="24"/>
        </w:rPr>
      </w:pPr>
    </w:p>
    <w:p w14:paraId="19D532FA" w14:textId="0CEECB84" w:rsidR="0072716C" w:rsidRPr="0072716C" w:rsidRDefault="00D24204" w:rsidP="0072716C">
      <w:pPr>
        <w:pBdr>
          <w:top w:val="nil"/>
          <w:left w:val="nil"/>
          <w:bottom w:val="nil"/>
          <w:right w:val="nil"/>
          <w:between w:val="nil"/>
        </w:pBdr>
        <w:ind w:right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Cancer Wellness Foundation of Central Alabama</w:t>
      </w:r>
      <w:r w:rsidR="00157916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is in Montogomery Alabama</w:t>
      </w:r>
      <w:r w:rsidR="0072716C">
        <w:rPr>
          <w:rFonts w:ascii="Garamond" w:eastAsia="Garamond" w:hAnsi="Garamond" w:cs="Garamond"/>
          <w:sz w:val="24"/>
          <w:szCs w:val="24"/>
        </w:rPr>
        <w:t xml:space="preserve">. The foundation’s mission </w:t>
      </w:r>
      <w:r w:rsidR="0072716C" w:rsidRPr="0072716C">
        <w:rPr>
          <w:rFonts w:ascii="Garamond" w:eastAsia="Garamond" w:hAnsi="Garamond" w:cs="Garamond"/>
          <w:sz w:val="24"/>
          <w:szCs w:val="24"/>
        </w:rPr>
        <w:t>is to provide</w:t>
      </w:r>
      <w:r w:rsidR="0072716C">
        <w:rPr>
          <w:rFonts w:ascii="Garamond" w:eastAsia="Garamond" w:hAnsi="Garamond" w:cs="Garamond"/>
          <w:sz w:val="24"/>
          <w:szCs w:val="24"/>
        </w:rPr>
        <w:t xml:space="preserve"> </w:t>
      </w:r>
      <w:r w:rsidR="0072716C" w:rsidRPr="0072716C">
        <w:rPr>
          <w:rFonts w:ascii="Garamond" w:eastAsia="Garamond" w:hAnsi="Garamond" w:cs="Garamond"/>
          <w:sz w:val="24"/>
          <w:szCs w:val="24"/>
        </w:rPr>
        <w:t>supportive services, educational services and assistance to cancer patients throughout Central</w:t>
      </w:r>
    </w:p>
    <w:p w14:paraId="23115DAA" w14:textId="77777777" w:rsidR="0072716C" w:rsidRPr="0072716C" w:rsidRDefault="0072716C" w:rsidP="0072716C">
      <w:pPr>
        <w:pBdr>
          <w:top w:val="nil"/>
          <w:left w:val="nil"/>
          <w:bottom w:val="nil"/>
          <w:right w:val="nil"/>
          <w:between w:val="nil"/>
        </w:pBdr>
        <w:ind w:right="720"/>
        <w:rPr>
          <w:rFonts w:ascii="Garamond" w:eastAsia="Garamond" w:hAnsi="Garamond" w:cs="Garamond"/>
          <w:sz w:val="24"/>
          <w:szCs w:val="24"/>
        </w:rPr>
      </w:pPr>
      <w:r w:rsidRPr="0072716C">
        <w:rPr>
          <w:rFonts w:ascii="Garamond" w:eastAsia="Garamond" w:hAnsi="Garamond" w:cs="Garamond"/>
          <w:sz w:val="24"/>
          <w:szCs w:val="24"/>
        </w:rPr>
        <w:t>Alabama including those patients who lack the resources necessary to otherwise receive</w:t>
      </w:r>
    </w:p>
    <w:p w14:paraId="01EDB2E6" w14:textId="77777777" w:rsidR="00ED7E93" w:rsidRDefault="0072716C" w:rsidP="00ED7E93">
      <w:pPr>
        <w:pBdr>
          <w:top w:val="nil"/>
          <w:left w:val="nil"/>
          <w:bottom w:val="nil"/>
          <w:right w:val="nil"/>
          <w:between w:val="nil"/>
        </w:pBdr>
        <w:ind w:right="720"/>
        <w:rPr>
          <w:rFonts w:ascii="Garamond" w:eastAsia="Garamond" w:hAnsi="Garamond" w:cs="Garamond"/>
          <w:color w:val="000000"/>
          <w:sz w:val="24"/>
          <w:szCs w:val="24"/>
        </w:rPr>
      </w:pPr>
      <w:r w:rsidRPr="0072716C">
        <w:rPr>
          <w:rFonts w:ascii="Garamond" w:eastAsia="Garamond" w:hAnsi="Garamond" w:cs="Garamond"/>
          <w:sz w:val="24"/>
          <w:szCs w:val="24"/>
        </w:rPr>
        <w:t>comprehensive health care.</w:t>
      </w:r>
      <w:r w:rsidR="00ED7E93">
        <w:rPr>
          <w:rFonts w:ascii="Garamond" w:eastAsia="Garamond" w:hAnsi="Garamond" w:cs="Garamond"/>
          <w:sz w:val="24"/>
          <w:szCs w:val="24"/>
        </w:rPr>
        <w:t xml:space="preserve"> Website: </w:t>
      </w:r>
      <w:hyperlink r:id="rId8" w:history="1">
        <w:r w:rsidR="00ED7E93" w:rsidRPr="00E61E27">
          <w:rPr>
            <w:rStyle w:val="Hyperlink"/>
            <w:rFonts w:ascii="Garamond" w:eastAsia="Garamond" w:hAnsi="Garamond" w:cs="Garamond"/>
            <w:sz w:val="24"/>
            <w:szCs w:val="24"/>
          </w:rPr>
          <w:t>https://www.cancerwellnessfoundation.org/</w:t>
        </w:r>
      </w:hyperlink>
    </w:p>
    <w:p w14:paraId="26243E54" w14:textId="77777777" w:rsidR="00D24204" w:rsidRDefault="00D24204">
      <w:pPr>
        <w:pBdr>
          <w:top w:val="nil"/>
          <w:left w:val="nil"/>
          <w:bottom w:val="nil"/>
          <w:right w:val="nil"/>
          <w:between w:val="nil"/>
        </w:pBdr>
        <w:ind w:right="720"/>
        <w:rPr>
          <w:rFonts w:ascii="Garamond" w:eastAsia="Garamond" w:hAnsi="Garamond" w:cs="Garamond"/>
          <w:b/>
          <w:sz w:val="24"/>
          <w:szCs w:val="24"/>
        </w:rPr>
      </w:pPr>
    </w:p>
    <w:p w14:paraId="1CBE1EB3" w14:textId="24269A96" w:rsidR="00D24204" w:rsidRDefault="00157916">
      <w:pPr>
        <w:pBdr>
          <w:top w:val="nil"/>
          <w:left w:val="nil"/>
          <w:bottom w:val="nil"/>
          <w:right w:val="nil"/>
          <w:between w:val="nil"/>
        </w:pBdr>
        <w:ind w:right="720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color w:val="000000"/>
          <w:sz w:val="24"/>
          <w:szCs w:val="24"/>
        </w:rPr>
        <w:t xml:space="preserve">Objective: 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To </w:t>
      </w:r>
      <w:r w:rsidR="001462FD">
        <w:rPr>
          <w:rFonts w:ascii="Garamond" w:eastAsia="Garamond" w:hAnsi="Garamond" w:cs="Garamond"/>
          <w:color w:val="000000"/>
          <w:sz w:val="24"/>
          <w:szCs w:val="24"/>
        </w:rPr>
        <w:t xml:space="preserve">contribute </w:t>
      </w:r>
      <w:r w:rsidR="00D24204">
        <w:rPr>
          <w:rFonts w:ascii="Garamond" w:eastAsia="Garamond" w:hAnsi="Garamond" w:cs="Garamond"/>
          <w:color w:val="000000"/>
          <w:sz w:val="24"/>
          <w:szCs w:val="24"/>
        </w:rPr>
        <w:t xml:space="preserve">over $2,000.00 to the Cancer Wellness Foundation of Central Alabama. Our donations will be used to assist the foundation with providing Chemo Comfort Care Bags to newly diagnosed cancer patients. </w:t>
      </w:r>
      <w:r w:rsidR="00BD2536">
        <w:rPr>
          <w:rFonts w:ascii="Garamond" w:eastAsia="Garamond" w:hAnsi="Garamond" w:cs="Garamond"/>
          <w:color w:val="000000"/>
          <w:sz w:val="24"/>
          <w:szCs w:val="24"/>
        </w:rPr>
        <w:t xml:space="preserve">The Chemo Comfort Care Bags are filled with necessities for individuals experiencing chemotherapy such as blankets and fuzzy socks. </w:t>
      </w:r>
    </w:p>
    <w:p w14:paraId="4289CAE8" w14:textId="77777777" w:rsidR="00ED7E93" w:rsidRDefault="00ED7E93">
      <w:pPr>
        <w:pBdr>
          <w:top w:val="nil"/>
          <w:left w:val="nil"/>
          <w:bottom w:val="nil"/>
          <w:right w:val="nil"/>
          <w:between w:val="nil"/>
        </w:pBdr>
        <w:ind w:right="720"/>
        <w:rPr>
          <w:rFonts w:ascii="Garamond" w:eastAsia="Garamond" w:hAnsi="Garamond" w:cs="Garamond"/>
          <w:sz w:val="24"/>
          <w:szCs w:val="24"/>
        </w:rPr>
      </w:pPr>
    </w:p>
    <w:p w14:paraId="4B39A9A2" w14:textId="77777777" w:rsidR="001413F2" w:rsidRDefault="00157916">
      <w:p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Audience: Women/Men/Seniors</w:t>
      </w:r>
      <w:r>
        <w:rPr>
          <w:rFonts w:ascii="Garamond" w:eastAsia="Garamond" w:hAnsi="Garamond" w:cs="Garamond"/>
          <w:sz w:val="24"/>
          <w:szCs w:val="24"/>
        </w:rPr>
        <w:t xml:space="preserve">. </w:t>
      </w:r>
    </w:p>
    <w:p w14:paraId="7E2D99D8" w14:textId="77777777" w:rsidR="001413F2" w:rsidRDefault="001413F2">
      <w:pPr>
        <w:rPr>
          <w:rFonts w:ascii="Garamond" w:eastAsia="Garamond" w:hAnsi="Garamond" w:cs="Garamond"/>
          <w:b/>
          <w:sz w:val="24"/>
          <w:szCs w:val="24"/>
        </w:rPr>
      </w:pPr>
    </w:p>
    <w:p w14:paraId="3673E62F" w14:textId="77777777" w:rsidR="001413F2" w:rsidRDefault="00157916">
      <w:p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Project Implementation Guide:</w:t>
      </w:r>
    </w:p>
    <w:p w14:paraId="194CC986" w14:textId="378A0754" w:rsidR="001413F2" w:rsidRDefault="001462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Use the link provided below to donate the minimum </w:t>
      </w:r>
      <w:r w:rsidR="00ED7E93">
        <w:rPr>
          <w:rFonts w:ascii="Garamond" w:eastAsia="Garamond" w:hAnsi="Garamond" w:cs="Garamond"/>
          <w:sz w:val="24"/>
          <w:szCs w:val="24"/>
        </w:rPr>
        <w:t>requirement</w:t>
      </w:r>
      <w:r>
        <w:rPr>
          <w:rFonts w:ascii="Garamond" w:eastAsia="Garamond" w:hAnsi="Garamond" w:cs="Garamond"/>
          <w:sz w:val="24"/>
          <w:szCs w:val="24"/>
        </w:rPr>
        <w:t xml:space="preserve"> based on your chapter or auxiliary size.</w:t>
      </w:r>
    </w:p>
    <w:p w14:paraId="300BF864" w14:textId="02648E55" w:rsidR="001413F2" w:rsidRDefault="001462FD" w:rsidP="006C38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For additional points, select the amount you wish to </w:t>
      </w:r>
      <w:r w:rsidR="00ED7E93">
        <w:rPr>
          <w:rFonts w:ascii="Garamond" w:eastAsia="Garamond" w:hAnsi="Garamond" w:cs="Garamond"/>
          <w:sz w:val="24"/>
          <w:szCs w:val="24"/>
        </w:rPr>
        <w:t xml:space="preserve">add to </w:t>
      </w:r>
      <w:r>
        <w:rPr>
          <w:rFonts w:ascii="Garamond" w:eastAsia="Garamond" w:hAnsi="Garamond" w:cs="Garamond"/>
          <w:sz w:val="24"/>
          <w:szCs w:val="24"/>
        </w:rPr>
        <w:t xml:space="preserve">the minimum requirement. </w:t>
      </w:r>
    </w:p>
    <w:p w14:paraId="2FB632D2" w14:textId="77777777" w:rsidR="00CD4139" w:rsidRDefault="00CD4139" w:rsidP="00CD4139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sz w:val="24"/>
          <w:szCs w:val="24"/>
        </w:rPr>
      </w:pPr>
    </w:p>
    <w:p w14:paraId="50BFC42A" w14:textId="6C8A9901" w:rsidR="00CD4139" w:rsidRDefault="00CD4139" w:rsidP="00CD4139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For example: Chapter size of 26 members-minimum requirement $100 for 100 points</w:t>
      </w:r>
    </w:p>
    <w:p w14:paraId="1AC9BEB1" w14:textId="2B8EBA69" w:rsidR="00CD4139" w:rsidRDefault="00CD4139" w:rsidP="00CD4139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The same chapter may decide to donate an additional $50 for an additional 50 points</w:t>
      </w:r>
    </w:p>
    <w:p w14:paraId="115AC7B1" w14:textId="77777777" w:rsidR="00CD4139" w:rsidRDefault="00CD4139" w:rsidP="00CD4139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sz w:val="24"/>
          <w:szCs w:val="24"/>
        </w:rPr>
      </w:pPr>
    </w:p>
    <w:p w14:paraId="13304785" w14:textId="56F41305" w:rsidR="00896B39" w:rsidRDefault="00896B39" w:rsidP="006C38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The donations are click</w:t>
      </w:r>
      <w:r w:rsidR="00CD4139">
        <w:rPr>
          <w:rFonts w:ascii="Garamond" w:eastAsia="Garamond" w:hAnsi="Garamond" w:cs="Garamond"/>
          <w:sz w:val="24"/>
          <w:szCs w:val="24"/>
        </w:rPr>
        <w:t>ed</w:t>
      </w:r>
      <w:r>
        <w:rPr>
          <w:rFonts w:ascii="Garamond" w:eastAsia="Garamond" w:hAnsi="Garamond" w:cs="Garamond"/>
          <w:sz w:val="24"/>
          <w:szCs w:val="24"/>
        </w:rPr>
        <w:t xml:space="preserve"> to the South Central Region Tamias</w:t>
      </w:r>
      <w:r w:rsidR="00CD4139">
        <w:rPr>
          <w:rFonts w:ascii="Garamond" w:eastAsia="Garamond" w:hAnsi="Garamond" w:cs="Garamond"/>
          <w:sz w:val="24"/>
          <w:szCs w:val="24"/>
        </w:rPr>
        <w:t xml:space="preserve"> Grammateus</w:t>
      </w:r>
      <w:r>
        <w:rPr>
          <w:rFonts w:ascii="Garamond" w:eastAsia="Garamond" w:hAnsi="Garamond" w:cs="Garamond"/>
          <w:sz w:val="24"/>
          <w:szCs w:val="24"/>
        </w:rPr>
        <w:t>, one check will be presented to the organization.</w:t>
      </w:r>
    </w:p>
    <w:p w14:paraId="041E9BC7" w14:textId="77777777" w:rsidR="00ED7E93" w:rsidRDefault="00ED7E93" w:rsidP="00ED7E93">
      <w:pPr>
        <w:pBdr>
          <w:top w:val="nil"/>
          <w:left w:val="nil"/>
          <w:bottom w:val="nil"/>
          <w:right w:val="nil"/>
          <w:between w:val="nil"/>
        </w:pBdr>
        <w:ind w:right="720"/>
        <w:rPr>
          <w:rFonts w:ascii="Garamond" w:eastAsia="Garamond" w:hAnsi="Garamond" w:cs="Garamond"/>
          <w:color w:val="000000"/>
          <w:sz w:val="24"/>
          <w:szCs w:val="24"/>
        </w:rPr>
      </w:pPr>
    </w:p>
    <w:p w14:paraId="1FE2C25B" w14:textId="5946EFC7" w:rsidR="007520B2" w:rsidRPr="00ED7E93" w:rsidRDefault="00ED7E93" w:rsidP="00ED7E93">
      <w:pPr>
        <w:pBdr>
          <w:top w:val="nil"/>
          <w:left w:val="nil"/>
          <w:bottom w:val="nil"/>
          <w:right w:val="nil"/>
          <w:between w:val="nil"/>
        </w:pBdr>
        <w:ind w:right="720"/>
        <w:rPr>
          <w:rFonts w:ascii="Garamond" w:eastAsia="Garamond" w:hAnsi="Garamond" w:cs="Garamond"/>
          <w:color w:val="000000"/>
          <w:sz w:val="24"/>
          <w:szCs w:val="24"/>
        </w:rPr>
      </w:pPr>
      <w:r w:rsidRPr="00ED7E93">
        <w:rPr>
          <w:rFonts w:ascii="Garamond" w:eastAsia="Garamond" w:hAnsi="Garamond" w:cs="Garamond"/>
          <w:color w:val="000000"/>
          <w:sz w:val="24"/>
          <w:szCs w:val="24"/>
        </w:rPr>
        <w:t xml:space="preserve">Link to make donations: </w:t>
      </w:r>
      <w:hyperlink r:id="rId9" w:tgtFrame="_blank" w:history="1">
        <w:r w:rsidR="007520B2" w:rsidRPr="007520B2">
          <w:rPr>
            <w:rStyle w:val="Hyperlink"/>
            <w:rFonts w:ascii="Garamond" w:eastAsia="Garamond" w:hAnsi="Garamond" w:cs="Garamond"/>
            <w:sz w:val="24"/>
            <w:szCs w:val="24"/>
          </w:rPr>
          <w:t>2025 South Central Region Z-Hope Project</w:t>
        </w:r>
      </w:hyperlink>
    </w:p>
    <w:p w14:paraId="5644D78A" w14:textId="77777777" w:rsidR="001413F2" w:rsidRDefault="001413F2">
      <w:pPr>
        <w:pBdr>
          <w:top w:val="nil"/>
          <w:left w:val="nil"/>
          <w:bottom w:val="nil"/>
          <w:right w:val="nil"/>
          <w:between w:val="nil"/>
        </w:pBdr>
        <w:ind w:right="1077"/>
        <w:rPr>
          <w:rFonts w:ascii="Garamond" w:eastAsia="Garamond" w:hAnsi="Garamond" w:cs="Garamond"/>
          <w:b/>
          <w:sz w:val="24"/>
          <w:szCs w:val="24"/>
        </w:rPr>
      </w:pPr>
    </w:p>
    <w:p w14:paraId="2A0DA05A" w14:textId="77777777" w:rsidR="001413F2" w:rsidRDefault="00000000">
      <w:pPr>
        <w:pBdr>
          <w:top w:val="nil"/>
          <w:left w:val="nil"/>
          <w:bottom w:val="nil"/>
          <w:right w:val="nil"/>
          <w:between w:val="nil"/>
        </w:pBdr>
        <w:ind w:right="1077"/>
        <w:rPr>
          <w:rFonts w:ascii="Garamond" w:eastAsia="Garamond" w:hAnsi="Garamond" w:cs="Garamond"/>
          <w:color w:val="000000"/>
          <w:sz w:val="24"/>
          <w:szCs w:val="24"/>
        </w:rPr>
      </w:pPr>
      <w:sdt>
        <w:sdtPr>
          <w:tag w:val="goog_rdk_1"/>
          <w:id w:val="614418344"/>
        </w:sdtPr>
        <w:sdtContent>
          <w:r w:rsidR="00157916">
            <w:rPr>
              <w:rFonts w:ascii="Cardo" w:eastAsia="Cardo" w:hAnsi="Cardo" w:cs="Cardo"/>
              <w:b/>
              <w:color w:val="000000"/>
              <w:sz w:val="24"/>
              <w:szCs w:val="24"/>
            </w:rPr>
            <w:t xml:space="preserve">Z-HOPE™ Points Distribution: </w:t>
          </w:r>
        </w:sdtContent>
      </w:sdt>
    </w:p>
    <w:p w14:paraId="3C3FF6AE" w14:textId="77777777" w:rsidR="001413F2" w:rsidRDefault="001413F2">
      <w:pPr>
        <w:rPr>
          <w:rFonts w:ascii="Garamond" w:eastAsia="Garamond" w:hAnsi="Garamond" w:cs="Garamond"/>
          <w:sz w:val="24"/>
          <w:szCs w:val="24"/>
        </w:rPr>
      </w:pPr>
    </w:p>
    <w:tbl>
      <w:tblPr>
        <w:tblStyle w:val="a0"/>
        <w:tblW w:w="6140" w:type="dxa"/>
        <w:tblLayout w:type="fixed"/>
        <w:tblLook w:val="0400" w:firstRow="0" w:lastRow="0" w:firstColumn="0" w:lastColumn="0" w:noHBand="0" w:noVBand="1"/>
      </w:tblPr>
      <w:tblGrid>
        <w:gridCol w:w="2620"/>
        <w:gridCol w:w="2300"/>
        <w:gridCol w:w="1220"/>
      </w:tblGrid>
      <w:tr w:rsidR="001413F2" w14:paraId="500065DA" w14:textId="77777777">
        <w:trPr>
          <w:trHeight w:val="140"/>
        </w:trPr>
        <w:tc>
          <w:tcPr>
            <w:tcW w:w="6140" w:type="dxa"/>
            <w:gridSpan w:val="3"/>
            <w:tcBorders>
              <w:top w:val="nil"/>
              <w:left w:val="nil"/>
              <w:bottom w:val="single" w:sz="6" w:space="0" w:color="7AC0F8"/>
              <w:right w:val="nil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CE7499F" w14:textId="77777777" w:rsidR="001413F2" w:rsidRDefault="00157916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FFFF"/>
                <w:sz w:val="24"/>
                <w:szCs w:val="24"/>
              </w:rPr>
              <w:t>INTERNATIONAL, UNDERGRADUATE, YOUTH, &amp; ZETA MALE NETWORK</w:t>
            </w:r>
          </w:p>
        </w:tc>
      </w:tr>
      <w:tr w:rsidR="001413F2" w14:paraId="4E255505" w14:textId="77777777">
        <w:tc>
          <w:tcPr>
            <w:tcW w:w="2620" w:type="dxa"/>
            <w:tcBorders>
              <w:top w:val="single" w:sz="6" w:space="0" w:color="7AC0F8"/>
              <w:left w:val="single" w:sz="6" w:space="0" w:color="7AC0F8"/>
              <w:bottom w:val="single" w:sz="6" w:space="0" w:color="7AC0F8"/>
              <w:right w:val="single" w:sz="6" w:space="0" w:color="7AC0F8"/>
            </w:tcBorders>
            <w:shd w:val="clear" w:color="auto" w:fill="D9E2F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A50373C" w14:textId="77777777" w:rsidR="001413F2" w:rsidRDefault="00157916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Member Size</w:t>
            </w:r>
          </w:p>
        </w:tc>
        <w:tc>
          <w:tcPr>
            <w:tcW w:w="2300" w:type="dxa"/>
            <w:tcBorders>
              <w:top w:val="single" w:sz="6" w:space="0" w:color="7AC0F8"/>
              <w:left w:val="single" w:sz="6" w:space="0" w:color="7AC0F8"/>
              <w:bottom w:val="single" w:sz="6" w:space="0" w:color="7AC0F8"/>
              <w:right w:val="single" w:sz="6" w:space="0" w:color="7AC0F8"/>
            </w:tcBorders>
            <w:shd w:val="clear" w:color="auto" w:fill="D9E2F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263C6E0" w14:textId="77777777" w:rsidR="001413F2" w:rsidRDefault="00157916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Minimum Donation</w:t>
            </w:r>
          </w:p>
        </w:tc>
        <w:tc>
          <w:tcPr>
            <w:tcW w:w="1220" w:type="dxa"/>
            <w:tcBorders>
              <w:top w:val="single" w:sz="6" w:space="0" w:color="7AC0F8"/>
              <w:left w:val="single" w:sz="6" w:space="0" w:color="7AC0F8"/>
              <w:bottom w:val="single" w:sz="6" w:space="0" w:color="7AC0F8"/>
              <w:right w:val="single" w:sz="6" w:space="0" w:color="7AC0F8"/>
            </w:tcBorders>
            <w:shd w:val="clear" w:color="auto" w:fill="D9E2F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8D13D31" w14:textId="77777777" w:rsidR="001413F2" w:rsidRDefault="00157916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Points</w:t>
            </w:r>
          </w:p>
        </w:tc>
      </w:tr>
      <w:tr w:rsidR="001413F2" w14:paraId="09AC31EB" w14:textId="77777777">
        <w:tc>
          <w:tcPr>
            <w:tcW w:w="2620" w:type="dxa"/>
            <w:tcBorders>
              <w:top w:val="single" w:sz="6" w:space="0" w:color="7AC0F8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3B80F4" w14:textId="77777777" w:rsidR="001413F2" w:rsidRDefault="00157916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ALL</w:t>
            </w:r>
          </w:p>
        </w:tc>
        <w:tc>
          <w:tcPr>
            <w:tcW w:w="2300" w:type="dxa"/>
            <w:tcBorders>
              <w:top w:val="single" w:sz="6" w:space="0" w:color="7AC0F8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CEC5D7" w14:textId="1C1CB4AD" w:rsidR="001413F2" w:rsidRDefault="00157916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$50</w:t>
            </w:r>
            <w:r w:rsidR="00896B39">
              <w:rPr>
                <w:rFonts w:ascii="Garamond" w:eastAsia="Garamond" w:hAnsi="Garamond" w:cs="Garamond"/>
                <w:sz w:val="24"/>
                <w:szCs w:val="24"/>
              </w:rPr>
              <w:t xml:space="preserve"> 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</w:t>
            </w:r>
          </w:p>
        </w:tc>
        <w:tc>
          <w:tcPr>
            <w:tcW w:w="1220" w:type="dxa"/>
            <w:tcBorders>
              <w:top w:val="single" w:sz="6" w:space="0" w:color="7AC0F8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988A198" w14:textId="77777777" w:rsidR="001413F2" w:rsidRDefault="00157916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50</w:t>
            </w:r>
          </w:p>
        </w:tc>
      </w:tr>
    </w:tbl>
    <w:p w14:paraId="2E03B4DA" w14:textId="77777777" w:rsidR="001413F2" w:rsidRDefault="00157916">
      <w:p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For every additional $5, 5 points will be awarded.</w:t>
      </w:r>
    </w:p>
    <w:p w14:paraId="5F3DD6AD" w14:textId="77777777" w:rsidR="001413F2" w:rsidRDefault="001413F2">
      <w:pPr>
        <w:rPr>
          <w:rFonts w:ascii="Garamond" w:eastAsia="Garamond" w:hAnsi="Garamond" w:cs="Garamond"/>
          <w:sz w:val="24"/>
          <w:szCs w:val="24"/>
        </w:rPr>
      </w:pPr>
    </w:p>
    <w:p w14:paraId="750084BE" w14:textId="77777777" w:rsidR="006C3864" w:rsidRDefault="006C3864">
      <w:pPr>
        <w:rPr>
          <w:rFonts w:ascii="Garamond" w:eastAsia="Garamond" w:hAnsi="Garamond" w:cs="Garamond"/>
          <w:sz w:val="24"/>
          <w:szCs w:val="24"/>
        </w:rPr>
      </w:pPr>
    </w:p>
    <w:tbl>
      <w:tblPr>
        <w:tblStyle w:val="a1"/>
        <w:tblW w:w="6140" w:type="dxa"/>
        <w:tblLayout w:type="fixed"/>
        <w:tblLook w:val="0400" w:firstRow="0" w:lastRow="0" w:firstColumn="0" w:lastColumn="0" w:noHBand="0" w:noVBand="1"/>
      </w:tblPr>
      <w:tblGrid>
        <w:gridCol w:w="1880"/>
        <w:gridCol w:w="2120"/>
        <w:gridCol w:w="2140"/>
      </w:tblGrid>
      <w:tr w:rsidR="001413F2" w14:paraId="53CFD2BA" w14:textId="77777777">
        <w:trPr>
          <w:trHeight w:val="288"/>
        </w:trPr>
        <w:tc>
          <w:tcPr>
            <w:tcW w:w="6140" w:type="dxa"/>
            <w:gridSpan w:val="3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2618FA0" w14:textId="77777777" w:rsidR="001413F2" w:rsidRDefault="00157916">
            <w:pPr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FFFFFF"/>
                <w:sz w:val="24"/>
                <w:szCs w:val="24"/>
              </w:rPr>
              <w:t>GRADUATE &amp; ZETA AMICAE</w:t>
            </w:r>
          </w:p>
        </w:tc>
      </w:tr>
      <w:tr w:rsidR="001413F2" w14:paraId="3907345C" w14:textId="77777777">
        <w:trPr>
          <w:trHeight w:val="288"/>
        </w:trPr>
        <w:tc>
          <w:tcPr>
            <w:tcW w:w="1880" w:type="dxa"/>
            <w:tcBorders>
              <w:top w:val="single" w:sz="8" w:space="0" w:color="4472C4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9E2F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D40F19" w14:textId="77777777" w:rsidR="001413F2" w:rsidRDefault="00157916">
            <w:pPr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Member Size</w:t>
            </w:r>
          </w:p>
        </w:tc>
        <w:tc>
          <w:tcPr>
            <w:tcW w:w="2120" w:type="dxa"/>
            <w:tcBorders>
              <w:top w:val="single" w:sz="8" w:space="0" w:color="4472C4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9E2F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5410A4" w14:textId="77777777" w:rsidR="001413F2" w:rsidRDefault="00157916">
            <w:pPr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Minimum Donation</w:t>
            </w:r>
          </w:p>
        </w:tc>
        <w:tc>
          <w:tcPr>
            <w:tcW w:w="2140" w:type="dxa"/>
            <w:tcBorders>
              <w:top w:val="single" w:sz="8" w:space="0" w:color="4472C4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9E2F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40F4642" w14:textId="77777777" w:rsidR="001413F2" w:rsidRDefault="00157916">
            <w:pPr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Points</w:t>
            </w:r>
          </w:p>
        </w:tc>
      </w:tr>
      <w:tr w:rsidR="001413F2" w14:paraId="00101365" w14:textId="77777777">
        <w:trPr>
          <w:trHeight w:val="288"/>
        </w:trPr>
        <w:tc>
          <w:tcPr>
            <w:tcW w:w="188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47073DA" w14:textId="77777777" w:rsidR="001413F2" w:rsidRDefault="00157916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1 to 4</w:t>
            </w:r>
          </w:p>
        </w:tc>
        <w:tc>
          <w:tcPr>
            <w:tcW w:w="212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9196882" w14:textId="77777777" w:rsidR="001413F2" w:rsidRDefault="00157916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$50</w:t>
            </w:r>
          </w:p>
        </w:tc>
        <w:tc>
          <w:tcPr>
            <w:tcW w:w="214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ECB15CC" w14:textId="77777777" w:rsidR="001413F2" w:rsidRDefault="00157916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50</w:t>
            </w:r>
          </w:p>
        </w:tc>
      </w:tr>
      <w:tr w:rsidR="001413F2" w14:paraId="41E5306F" w14:textId="77777777">
        <w:trPr>
          <w:trHeight w:val="288"/>
        </w:trPr>
        <w:tc>
          <w:tcPr>
            <w:tcW w:w="188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9E2F3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3C4CCE8" w14:textId="77777777" w:rsidR="001413F2" w:rsidRDefault="00157916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5 to 25</w:t>
            </w:r>
          </w:p>
        </w:tc>
        <w:tc>
          <w:tcPr>
            <w:tcW w:w="212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9E2F3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FF59123" w14:textId="77777777" w:rsidR="001413F2" w:rsidRDefault="00157916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$75</w:t>
            </w:r>
          </w:p>
        </w:tc>
        <w:tc>
          <w:tcPr>
            <w:tcW w:w="214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9E2F3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ACDBD54" w14:textId="77777777" w:rsidR="001413F2" w:rsidRDefault="00157916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75</w:t>
            </w:r>
          </w:p>
        </w:tc>
      </w:tr>
      <w:tr w:rsidR="001413F2" w14:paraId="77410CD7" w14:textId="77777777">
        <w:trPr>
          <w:trHeight w:val="288"/>
        </w:trPr>
        <w:tc>
          <w:tcPr>
            <w:tcW w:w="188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07FE1FA" w14:textId="77777777" w:rsidR="001413F2" w:rsidRDefault="00157916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26 to 50</w:t>
            </w:r>
          </w:p>
        </w:tc>
        <w:tc>
          <w:tcPr>
            <w:tcW w:w="212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50CEA85" w14:textId="77777777" w:rsidR="001413F2" w:rsidRDefault="00157916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$100</w:t>
            </w:r>
          </w:p>
        </w:tc>
        <w:tc>
          <w:tcPr>
            <w:tcW w:w="214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B8DBAB9" w14:textId="77777777" w:rsidR="001413F2" w:rsidRDefault="00157916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100</w:t>
            </w:r>
          </w:p>
        </w:tc>
      </w:tr>
      <w:tr w:rsidR="001413F2" w14:paraId="0B420F34" w14:textId="77777777">
        <w:trPr>
          <w:trHeight w:val="288"/>
        </w:trPr>
        <w:tc>
          <w:tcPr>
            <w:tcW w:w="188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9E2F3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59698CE" w14:textId="77777777" w:rsidR="001413F2" w:rsidRDefault="00157916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51 to 75</w:t>
            </w:r>
          </w:p>
        </w:tc>
        <w:tc>
          <w:tcPr>
            <w:tcW w:w="212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9E2F3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D70E4B0" w14:textId="77777777" w:rsidR="001413F2" w:rsidRDefault="00157916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$150</w:t>
            </w:r>
          </w:p>
        </w:tc>
        <w:tc>
          <w:tcPr>
            <w:tcW w:w="214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9E2F3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F020335" w14:textId="77777777" w:rsidR="001413F2" w:rsidRDefault="00157916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150</w:t>
            </w:r>
          </w:p>
        </w:tc>
      </w:tr>
      <w:tr w:rsidR="001413F2" w14:paraId="7B9C5F03" w14:textId="77777777">
        <w:trPr>
          <w:trHeight w:val="288"/>
        </w:trPr>
        <w:tc>
          <w:tcPr>
            <w:tcW w:w="188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04DF69E" w14:textId="77777777" w:rsidR="001413F2" w:rsidRDefault="00157916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76 to 100</w:t>
            </w:r>
          </w:p>
        </w:tc>
        <w:tc>
          <w:tcPr>
            <w:tcW w:w="212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9FAABC4" w14:textId="77777777" w:rsidR="001413F2" w:rsidRDefault="00157916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$175</w:t>
            </w:r>
          </w:p>
        </w:tc>
        <w:tc>
          <w:tcPr>
            <w:tcW w:w="214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09C6A07" w14:textId="77777777" w:rsidR="001413F2" w:rsidRDefault="00157916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175</w:t>
            </w:r>
          </w:p>
        </w:tc>
      </w:tr>
      <w:tr w:rsidR="001413F2" w14:paraId="18023579" w14:textId="77777777">
        <w:trPr>
          <w:trHeight w:val="288"/>
        </w:trPr>
        <w:tc>
          <w:tcPr>
            <w:tcW w:w="188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9E2F3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8F5F971" w14:textId="77777777" w:rsidR="001413F2" w:rsidRDefault="00157916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101+</w:t>
            </w:r>
          </w:p>
        </w:tc>
        <w:tc>
          <w:tcPr>
            <w:tcW w:w="212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9E2F3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F6F2790" w14:textId="77777777" w:rsidR="001413F2" w:rsidRDefault="00157916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$200</w:t>
            </w:r>
          </w:p>
        </w:tc>
        <w:tc>
          <w:tcPr>
            <w:tcW w:w="2140" w:type="dxa"/>
            <w:tcBorders>
              <w:top w:val="single" w:sz="8" w:space="0" w:color="8EAADB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D9E2F3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64D8C09" w14:textId="77777777" w:rsidR="001413F2" w:rsidRDefault="00157916">
            <w:pPr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200</w:t>
            </w:r>
          </w:p>
        </w:tc>
      </w:tr>
    </w:tbl>
    <w:p w14:paraId="1354BDC0" w14:textId="77777777" w:rsidR="001413F2" w:rsidRDefault="00157916">
      <w:p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>For every additional $50, 50 points will be awarded.</w:t>
      </w:r>
    </w:p>
    <w:p w14:paraId="3CA772CA" w14:textId="77777777" w:rsidR="006C3864" w:rsidRDefault="006C3864">
      <w:pPr>
        <w:rPr>
          <w:rFonts w:ascii="Garamond" w:eastAsia="Garamond" w:hAnsi="Garamond" w:cs="Garamond"/>
          <w:b/>
          <w:sz w:val="24"/>
          <w:szCs w:val="24"/>
        </w:rPr>
      </w:pPr>
    </w:p>
    <w:p w14:paraId="393F7C38" w14:textId="77777777" w:rsidR="006C3864" w:rsidRDefault="006C3864">
      <w:pPr>
        <w:rPr>
          <w:rFonts w:ascii="Garamond" w:eastAsia="Garamond" w:hAnsi="Garamond" w:cs="Garamond"/>
          <w:b/>
          <w:sz w:val="24"/>
          <w:szCs w:val="24"/>
        </w:rPr>
      </w:pPr>
    </w:p>
    <w:p w14:paraId="6491F5AF" w14:textId="1884C9D4" w:rsidR="001413F2" w:rsidRDefault="00157916">
      <w:p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Z-HOPE</w:t>
      </w:r>
      <w:sdt>
        <w:sdtPr>
          <w:tag w:val="goog_rdk_3"/>
          <w:id w:val="1604069598"/>
        </w:sdtPr>
        <w:sdtContent>
          <w:r>
            <w:rPr>
              <w:rFonts w:ascii="Cardo" w:eastAsia="Cardo" w:hAnsi="Cardo" w:cs="Cardo"/>
              <w:sz w:val="24"/>
              <w:szCs w:val="24"/>
            </w:rPr>
            <w:t>™</w:t>
          </w:r>
        </w:sdtContent>
      </w:sdt>
      <w:r>
        <w:rPr>
          <w:rFonts w:ascii="Garamond" w:eastAsia="Garamond" w:hAnsi="Garamond" w:cs="Garamond"/>
          <w:b/>
          <w:sz w:val="40"/>
          <w:szCs w:val="40"/>
          <w:vertAlign w:val="superscript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>Reporting:</w:t>
      </w:r>
    </w:p>
    <w:p w14:paraId="4E8B2965" w14:textId="77777777" w:rsidR="001413F2" w:rsidRDefault="00157916">
      <w:pPr>
        <w:widowControl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To submit your program to the Zeta Service Management System (ZSMS), select the following categories:</w:t>
      </w:r>
    </w:p>
    <w:p w14:paraId="5530287E" w14:textId="77777777" w:rsidR="006C3864" w:rsidRDefault="006C3864">
      <w:pPr>
        <w:widowControl/>
        <w:rPr>
          <w:rFonts w:ascii="Garamond" w:eastAsia="Garamond" w:hAnsi="Garamond" w:cs="Garamond"/>
          <w:sz w:val="24"/>
          <w:szCs w:val="24"/>
        </w:rPr>
      </w:pPr>
    </w:p>
    <w:tbl>
      <w:tblPr>
        <w:tblStyle w:val="a2"/>
        <w:tblW w:w="9943" w:type="dxa"/>
        <w:jc w:val="center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4A0" w:firstRow="1" w:lastRow="0" w:firstColumn="1" w:lastColumn="0" w:noHBand="0" w:noVBand="1"/>
      </w:tblPr>
      <w:tblGrid>
        <w:gridCol w:w="3775"/>
        <w:gridCol w:w="6168"/>
      </w:tblGrid>
      <w:tr w:rsidR="001413F2" w14:paraId="6DAD2A71" w14:textId="77777777" w:rsidTr="001413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775" w:type="dxa"/>
          </w:tcPr>
          <w:p w14:paraId="4BBFD3F8" w14:textId="77777777" w:rsidR="001413F2" w:rsidRDefault="00157916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 w:val="0"/>
              </w:rPr>
              <w:t>ZSMS FORM TITLE</w:t>
            </w:r>
          </w:p>
        </w:tc>
        <w:tc>
          <w:tcPr>
            <w:tcW w:w="6168" w:type="dxa"/>
            <w:tcBorders>
              <w:bottom w:val="single" w:sz="4" w:space="0" w:color="4472C4"/>
            </w:tcBorders>
          </w:tcPr>
          <w:p w14:paraId="1933A77D" w14:textId="77777777" w:rsidR="001413F2" w:rsidRDefault="001579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FORM ENTRY</w:t>
            </w:r>
          </w:p>
        </w:tc>
      </w:tr>
      <w:tr w:rsidR="001413F2" w14:paraId="09C531B8" w14:textId="77777777" w:rsidTr="001413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tcBorders>
              <w:right w:val="single" w:sz="4" w:space="0" w:color="4472C4"/>
            </w:tcBorders>
            <w:vAlign w:val="center"/>
          </w:tcPr>
          <w:p w14:paraId="27422E8F" w14:textId="77777777" w:rsidR="001413F2" w:rsidRDefault="00157916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 xml:space="preserve"> Partnerships</w:t>
            </w:r>
          </w:p>
        </w:tc>
        <w:tc>
          <w:tcPr>
            <w:tcW w:w="61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</w:tcPr>
          <w:p w14:paraId="3100E104" w14:textId="5F9374B1" w:rsidR="001413F2" w:rsidRDefault="001462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N/A</w:t>
            </w:r>
          </w:p>
        </w:tc>
      </w:tr>
      <w:tr w:rsidR="001413F2" w14:paraId="253CB8EB" w14:textId="77777777" w:rsidTr="001413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vAlign w:val="center"/>
          </w:tcPr>
          <w:p w14:paraId="6D111C75" w14:textId="77777777" w:rsidR="001413F2" w:rsidRDefault="00157916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Program Date</w:t>
            </w:r>
          </w:p>
        </w:tc>
        <w:tc>
          <w:tcPr>
            <w:tcW w:w="6168" w:type="dxa"/>
            <w:tcBorders>
              <w:top w:val="single" w:sz="4" w:space="0" w:color="4472C4"/>
              <w:bottom w:val="single" w:sz="4" w:space="0" w:color="4472C4"/>
            </w:tcBorders>
          </w:tcPr>
          <w:p w14:paraId="447DB2AF" w14:textId="4BD44A15" w:rsidR="001413F2" w:rsidRDefault="0014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June 26, 2025</w:t>
            </w:r>
          </w:p>
        </w:tc>
      </w:tr>
      <w:tr w:rsidR="001413F2" w14:paraId="54D2F281" w14:textId="77777777" w:rsidTr="001413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tcBorders>
              <w:right w:val="single" w:sz="4" w:space="0" w:color="4472C4"/>
            </w:tcBorders>
            <w:vAlign w:val="center"/>
          </w:tcPr>
          <w:p w14:paraId="258EE4F1" w14:textId="77777777" w:rsidR="001413F2" w:rsidRDefault="00157916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Population</w:t>
            </w:r>
          </w:p>
        </w:tc>
        <w:tc>
          <w:tcPr>
            <w:tcW w:w="61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</w:tcPr>
          <w:p w14:paraId="75F1B5A8" w14:textId="77777777" w:rsidR="001413F2" w:rsidRDefault="001579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Men/Women/Senior (Select all)</w:t>
            </w:r>
          </w:p>
        </w:tc>
      </w:tr>
      <w:tr w:rsidR="001413F2" w14:paraId="2FDC9E55" w14:textId="77777777" w:rsidTr="001413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vAlign w:val="center"/>
          </w:tcPr>
          <w:p w14:paraId="3BAE1E19" w14:textId="77777777" w:rsidR="001413F2" w:rsidRDefault="00157916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International Programs</w:t>
            </w:r>
          </w:p>
        </w:tc>
        <w:tc>
          <w:tcPr>
            <w:tcW w:w="6168" w:type="dxa"/>
            <w:tcBorders>
              <w:top w:val="single" w:sz="4" w:space="0" w:color="4472C4"/>
              <w:bottom w:val="single" w:sz="4" w:space="0" w:color="4472C4"/>
            </w:tcBorders>
          </w:tcPr>
          <w:p w14:paraId="21C579C1" w14:textId="1203E99F" w:rsidR="001413F2" w:rsidRDefault="001579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Regional </w:t>
            </w:r>
            <w:r w:rsidR="004B1EB6">
              <w:rPr>
                <w:rFonts w:ascii="Garamond" w:eastAsia="Garamond" w:hAnsi="Garamond" w:cs="Garamond"/>
              </w:rPr>
              <w:t xml:space="preserve">Project &gt; Regional </w:t>
            </w:r>
            <w:r w:rsidR="001462FD">
              <w:rPr>
                <w:rFonts w:ascii="Garamond" w:eastAsia="Garamond" w:hAnsi="Garamond" w:cs="Garamond"/>
              </w:rPr>
              <w:t>Conference</w:t>
            </w:r>
            <w:r>
              <w:rPr>
                <w:rFonts w:ascii="Garamond" w:eastAsia="Garamond" w:hAnsi="Garamond" w:cs="Garamond"/>
              </w:rPr>
              <w:t xml:space="preserve"> </w:t>
            </w:r>
          </w:p>
        </w:tc>
      </w:tr>
      <w:tr w:rsidR="001413F2" w14:paraId="52C7D4E8" w14:textId="77777777" w:rsidTr="001413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tcBorders>
              <w:right w:val="single" w:sz="4" w:space="0" w:color="4472C4"/>
            </w:tcBorders>
            <w:vAlign w:val="center"/>
          </w:tcPr>
          <w:p w14:paraId="3DB2E5B7" w14:textId="77777777" w:rsidR="001413F2" w:rsidRDefault="00157916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Age Group</w:t>
            </w:r>
          </w:p>
        </w:tc>
        <w:tc>
          <w:tcPr>
            <w:tcW w:w="61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</w:tcPr>
          <w:p w14:paraId="13237839" w14:textId="77777777" w:rsidR="001413F2" w:rsidRDefault="001579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Include all applicable options 18-25/26-44/45-64/65+</w:t>
            </w:r>
          </w:p>
        </w:tc>
      </w:tr>
      <w:tr w:rsidR="001413F2" w14:paraId="1814CF13" w14:textId="77777777" w:rsidTr="001413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vAlign w:val="center"/>
          </w:tcPr>
          <w:p w14:paraId="573FBCF2" w14:textId="77777777" w:rsidR="001413F2" w:rsidRDefault="00157916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Total Membership in Attendance</w:t>
            </w:r>
          </w:p>
        </w:tc>
        <w:tc>
          <w:tcPr>
            <w:tcW w:w="6168" w:type="dxa"/>
            <w:tcBorders>
              <w:top w:val="single" w:sz="4" w:space="0" w:color="4472C4"/>
              <w:bottom w:val="single" w:sz="4" w:space="0" w:color="4472C4"/>
            </w:tcBorders>
          </w:tcPr>
          <w:p w14:paraId="434062A3" w14:textId="77777777" w:rsidR="001413F2" w:rsidRDefault="001579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Your Chapter Financial Size</w:t>
            </w:r>
          </w:p>
        </w:tc>
      </w:tr>
      <w:tr w:rsidR="001413F2" w14:paraId="71E5A483" w14:textId="77777777" w:rsidTr="001413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tcBorders>
              <w:right w:val="single" w:sz="4" w:space="0" w:color="4472C4"/>
            </w:tcBorders>
            <w:vAlign w:val="center"/>
          </w:tcPr>
          <w:p w14:paraId="7158C6CB" w14:textId="77777777" w:rsidR="001413F2" w:rsidRDefault="00157916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Total Number in Attendance</w:t>
            </w:r>
          </w:p>
        </w:tc>
        <w:tc>
          <w:tcPr>
            <w:tcW w:w="61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</w:tcPr>
          <w:p w14:paraId="75CF511B" w14:textId="77777777" w:rsidR="001413F2" w:rsidRDefault="001579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Enter the total number of community members present for programming activity</w:t>
            </w:r>
          </w:p>
          <w:p w14:paraId="2D676049" w14:textId="77777777" w:rsidR="001413F2" w:rsidRDefault="001579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Monetary Donations – Enter chapter’s total size as of June 30, 2024</w:t>
            </w:r>
          </w:p>
        </w:tc>
      </w:tr>
      <w:tr w:rsidR="001413F2" w14:paraId="0F75D97A" w14:textId="77777777" w:rsidTr="001413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vAlign w:val="center"/>
          </w:tcPr>
          <w:p w14:paraId="11E5272F" w14:textId="77777777" w:rsidR="001413F2" w:rsidRDefault="00157916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Total Amount Donated to Organization</w:t>
            </w:r>
          </w:p>
        </w:tc>
        <w:tc>
          <w:tcPr>
            <w:tcW w:w="6168" w:type="dxa"/>
            <w:tcBorders>
              <w:top w:val="single" w:sz="4" w:space="0" w:color="4472C4"/>
              <w:bottom w:val="single" w:sz="4" w:space="0" w:color="4472C4"/>
            </w:tcBorders>
            <w:vAlign w:val="center"/>
          </w:tcPr>
          <w:p w14:paraId="1F1CF7A4" w14:textId="77777777" w:rsidR="001413F2" w:rsidRDefault="001579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Enter $ amount given to an organization in support of their cause. This IS NOT the total cost of your activity. </w:t>
            </w:r>
          </w:p>
          <w:p w14:paraId="3554FF95" w14:textId="77777777" w:rsidR="001413F2" w:rsidRDefault="001413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</w:p>
          <w:p w14:paraId="18DDC907" w14:textId="77777777" w:rsidR="001413F2" w:rsidRDefault="001579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Note: Total Amount Donated to Organization and Total Cost of Activity should NOT be the same</w:t>
            </w:r>
          </w:p>
        </w:tc>
      </w:tr>
      <w:tr w:rsidR="001413F2" w14:paraId="4E64D684" w14:textId="77777777" w:rsidTr="001413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tcBorders>
              <w:right w:val="single" w:sz="4" w:space="0" w:color="4472C4"/>
            </w:tcBorders>
            <w:vAlign w:val="center"/>
          </w:tcPr>
          <w:p w14:paraId="3724DF2F" w14:textId="77777777" w:rsidR="001413F2" w:rsidRDefault="00157916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Total Cost of Activity</w:t>
            </w:r>
          </w:p>
        </w:tc>
        <w:tc>
          <w:tcPr>
            <w:tcW w:w="61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</w:tcPr>
          <w:p w14:paraId="1C92DAF4" w14:textId="77777777" w:rsidR="001413F2" w:rsidRDefault="001579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Enter $ amount spent to host the activity. </w:t>
            </w:r>
          </w:p>
          <w:p w14:paraId="48E6840E" w14:textId="77777777" w:rsidR="001413F2" w:rsidRDefault="001579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Note: Total Amount Donated to Organization and Total Cost of Activity should NOT be the same</w:t>
            </w:r>
          </w:p>
        </w:tc>
      </w:tr>
      <w:tr w:rsidR="001413F2" w14:paraId="519D49D3" w14:textId="77777777" w:rsidTr="001413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vAlign w:val="center"/>
          </w:tcPr>
          <w:p w14:paraId="0D866018" w14:textId="77777777" w:rsidR="001413F2" w:rsidRDefault="00157916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Were Items Donated</w:t>
            </w:r>
          </w:p>
        </w:tc>
        <w:tc>
          <w:tcPr>
            <w:tcW w:w="6168" w:type="dxa"/>
            <w:tcBorders>
              <w:top w:val="single" w:sz="4" w:space="0" w:color="4472C4"/>
              <w:bottom w:val="single" w:sz="4" w:space="0" w:color="4472C4"/>
            </w:tcBorders>
          </w:tcPr>
          <w:p w14:paraId="77213FE6" w14:textId="77777777" w:rsidR="001413F2" w:rsidRDefault="001579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If Yes, enter number of items AND list items</w:t>
            </w:r>
          </w:p>
        </w:tc>
      </w:tr>
      <w:tr w:rsidR="001413F2" w14:paraId="23DDA3E4" w14:textId="77777777" w:rsidTr="001413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tcBorders>
              <w:right w:val="single" w:sz="4" w:space="0" w:color="4472C4"/>
            </w:tcBorders>
            <w:vAlign w:val="center"/>
          </w:tcPr>
          <w:p w14:paraId="1A25F374" w14:textId="77777777" w:rsidR="001413F2" w:rsidRDefault="00157916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Total Hours Served in Hours</w:t>
            </w:r>
          </w:p>
        </w:tc>
        <w:tc>
          <w:tcPr>
            <w:tcW w:w="61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</w:tcPr>
          <w:p w14:paraId="3CF96DC7" w14:textId="77777777" w:rsidR="001413F2" w:rsidRDefault="001579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Enter total number of hours for programming activity </w:t>
            </w:r>
          </w:p>
          <w:p w14:paraId="47F52D74" w14:textId="77777777" w:rsidR="001413F2" w:rsidRDefault="001579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Monetary Donations &amp; Social media post – 1 hour</w:t>
            </w:r>
          </w:p>
        </w:tc>
      </w:tr>
      <w:tr w:rsidR="001413F2" w14:paraId="451894DA" w14:textId="77777777" w:rsidTr="001413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vAlign w:val="center"/>
          </w:tcPr>
          <w:p w14:paraId="08E53920" w14:textId="77777777" w:rsidR="001413F2" w:rsidRDefault="00157916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Available Photo(s)</w:t>
            </w:r>
          </w:p>
        </w:tc>
        <w:tc>
          <w:tcPr>
            <w:tcW w:w="6168" w:type="dxa"/>
            <w:tcBorders>
              <w:top w:val="single" w:sz="4" w:space="0" w:color="4472C4"/>
              <w:bottom w:val="single" w:sz="4" w:space="0" w:color="4472C4"/>
            </w:tcBorders>
          </w:tcPr>
          <w:p w14:paraId="5CCD2530" w14:textId="77777777" w:rsidR="001413F2" w:rsidRDefault="001579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Upload documentation of program activity, donation receipt, or screenshot of social media post</w:t>
            </w:r>
          </w:p>
        </w:tc>
      </w:tr>
      <w:tr w:rsidR="001413F2" w14:paraId="4D0AE37E" w14:textId="77777777" w:rsidTr="001413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5" w:type="dxa"/>
            <w:tcBorders>
              <w:right w:val="single" w:sz="4" w:space="0" w:color="4472C4"/>
            </w:tcBorders>
            <w:vAlign w:val="center"/>
          </w:tcPr>
          <w:p w14:paraId="5B13570B" w14:textId="77777777" w:rsidR="001413F2" w:rsidRDefault="00157916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Video Available</w:t>
            </w:r>
          </w:p>
        </w:tc>
        <w:tc>
          <w:tcPr>
            <w:tcW w:w="61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D9E2F3"/>
          </w:tcPr>
          <w:p w14:paraId="0FFF37C3" w14:textId="77777777" w:rsidR="001413F2" w:rsidRDefault="001579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If Yes, include link</w:t>
            </w:r>
          </w:p>
        </w:tc>
      </w:tr>
    </w:tbl>
    <w:p w14:paraId="35C646B2" w14:textId="77777777" w:rsidR="001413F2" w:rsidRDefault="001413F2">
      <w:pPr>
        <w:rPr>
          <w:rFonts w:ascii="Garamond" w:eastAsia="Garamond" w:hAnsi="Garamond" w:cs="Garamond"/>
          <w:sz w:val="24"/>
          <w:szCs w:val="24"/>
        </w:rPr>
      </w:pPr>
    </w:p>
    <w:p w14:paraId="1292E00D" w14:textId="77777777" w:rsidR="001413F2" w:rsidRDefault="00000000">
      <w:pPr>
        <w:widowControl/>
        <w:spacing w:after="240"/>
        <w:rPr>
          <w:rFonts w:ascii="Garamond" w:eastAsia="Garamond" w:hAnsi="Garamond" w:cs="Garamond"/>
          <w:color w:val="0000FF"/>
          <w:sz w:val="24"/>
          <w:szCs w:val="24"/>
          <w:u w:val="single"/>
        </w:rPr>
      </w:pPr>
      <w:sdt>
        <w:sdtPr>
          <w:tag w:val="goog_rdk_4"/>
          <w:id w:val="477043316"/>
        </w:sdtPr>
        <w:sdtContent>
          <w:r w:rsidR="00157916">
            <w:rPr>
              <w:rFonts w:ascii="Cardo" w:eastAsia="Cardo" w:hAnsi="Cardo" w:cs="Cardo"/>
              <w:sz w:val="24"/>
              <w:szCs w:val="24"/>
            </w:rPr>
            <w:t>All Z-HOPE™</w:t>
          </w:r>
        </w:sdtContent>
      </w:sdt>
      <w:r w:rsidR="00157916">
        <w:rPr>
          <w:rFonts w:ascii="Garamond" w:eastAsia="Garamond" w:hAnsi="Garamond" w:cs="Garamond"/>
          <w:b/>
          <w:sz w:val="24"/>
          <w:szCs w:val="24"/>
          <w:vertAlign w:val="superscript"/>
        </w:rPr>
        <w:t xml:space="preserve"> </w:t>
      </w:r>
      <w:r w:rsidR="00157916">
        <w:rPr>
          <w:rFonts w:ascii="Garamond" w:eastAsia="Garamond" w:hAnsi="Garamond" w:cs="Garamond"/>
          <w:sz w:val="24"/>
          <w:szCs w:val="24"/>
        </w:rPr>
        <w:t xml:space="preserve">programs must be logged in to the Zeta Service Management System via the international website: </w:t>
      </w:r>
      <w:hyperlink r:id="rId10">
        <w:r w:rsidR="00157916">
          <w:rPr>
            <w:rFonts w:ascii="Garamond" w:eastAsia="Garamond" w:hAnsi="Garamond" w:cs="Garamond"/>
            <w:color w:val="0000FF"/>
            <w:sz w:val="24"/>
            <w:szCs w:val="24"/>
            <w:u w:val="single"/>
          </w:rPr>
          <w:t>https://zphib1920.org/programs-initiatives/z-hope/zsms/</w:t>
        </w:r>
      </w:hyperlink>
      <w:r w:rsidR="00157916">
        <w:rPr>
          <w:rFonts w:ascii="Garamond" w:eastAsia="Garamond" w:hAnsi="Garamond" w:cs="Garamond"/>
          <w:color w:val="0000FF"/>
          <w:sz w:val="24"/>
          <w:szCs w:val="24"/>
          <w:u w:val="single"/>
        </w:rPr>
        <w:t xml:space="preserve">  </w:t>
      </w:r>
    </w:p>
    <w:p w14:paraId="2760D1F2" w14:textId="2FF16F40" w:rsidR="0072716C" w:rsidRPr="006C3864" w:rsidRDefault="00000000" w:rsidP="006C3864">
      <w:pPr>
        <w:widowControl/>
        <w:spacing w:after="240"/>
        <w:rPr>
          <w:rFonts w:ascii="Garamond" w:eastAsia="Garamond" w:hAnsi="Garamond" w:cs="Garamond"/>
          <w:color w:val="0000FF"/>
          <w:sz w:val="24"/>
          <w:szCs w:val="24"/>
          <w:u w:val="single"/>
        </w:rPr>
      </w:pPr>
      <w:sdt>
        <w:sdtPr>
          <w:tag w:val="goog_rdk_5"/>
          <w:id w:val="696661687"/>
        </w:sdtPr>
        <w:sdtContent>
          <w:r w:rsidR="00157916">
            <w:rPr>
              <w:rFonts w:ascii="Cardo" w:eastAsia="Cardo" w:hAnsi="Cardo" w:cs="Cardo"/>
              <w:color w:val="FF0000"/>
              <w:sz w:val="24"/>
              <w:szCs w:val="24"/>
            </w:rPr>
            <w:t xml:space="preserve">Entries are due by the reporting dates outlined in the ZSMS document located in the ZHOPE document library, to earn Z-HOPE™ points. </w:t>
          </w:r>
        </w:sdtContent>
      </w:sdt>
    </w:p>
    <w:p w14:paraId="74B9CEAC" w14:textId="395FB2F2" w:rsidR="001413F2" w:rsidRDefault="00157916">
      <w:pPr>
        <w:spacing w:before="213"/>
        <w:ind w:right="1610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For Questions, please contact: </w:t>
      </w:r>
    </w:p>
    <w:p w14:paraId="173AA2FC" w14:textId="77777777" w:rsidR="001413F2" w:rsidRDefault="00000000">
      <w:pPr>
        <w:rPr>
          <w:rFonts w:ascii="Garamond" w:eastAsia="Garamond" w:hAnsi="Garamond" w:cs="Garamond"/>
          <w:sz w:val="24"/>
          <w:szCs w:val="24"/>
        </w:rPr>
      </w:pPr>
      <w:sdt>
        <w:sdtPr>
          <w:tag w:val="goog_rdk_7"/>
          <w:id w:val="113186311"/>
        </w:sdtPr>
        <w:sdtContent>
          <w:r w:rsidR="00157916">
            <w:rPr>
              <w:rFonts w:ascii="Cardo" w:eastAsia="Cardo" w:hAnsi="Cardo" w:cs="Cardo"/>
              <w:sz w:val="24"/>
              <w:szCs w:val="24"/>
            </w:rPr>
            <w:t xml:space="preserve">South Central Region Z-HOPE™ Coordinator: Soror/Friend Monica Robertson - </w:t>
          </w:r>
        </w:sdtContent>
      </w:sdt>
      <w:hyperlink r:id="rId11">
        <w:r w:rsidR="00157916">
          <w:rPr>
            <w:rFonts w:ascii="Garamond" w:eastAsia="Garamond" w:hAnsi="Garamond" w:cs="Garamond"/>
            <w:color w:val="0000FF"/>
            <w:sz w:val="24"/>
            <w:szCs w:val="24"/>
            <w:u w:val="single"/>
          </w:rPr>
          <w:t>scr.zhope21@gmail.com</w:t>
        </w:r>
      </w:hyperlink>
    </w:p>
    <w:p w14:paraId="3F8B52D2" w14:textId="77777777" w:rsidR="001413F2" w:rsidRDefault="00157916">
      <w:p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Soror Patricia Woods, Graduate/Undergraduate Representative – </w:t>
      </w:r>
      <w:hyperlink r:id="rId12">
        <w:r>
          <w:rPr>
            <w:rFonts w:ascii="Garamond" w:eastAsia="Garamond" w:hAnsi="Garamond" w:cs="Garamond"/>
            <w:color w:val="0000FF"/>
            <w:sz w:val="24"/>
            <w:szCs w:val="24"/>
            <w:u w:val="single"/>
          </w:rPr>
          <w:t>scr.zhope21zetas@gmail.ocom</w:t>
        </w:r>
      </w:hyperlink>
    </w:p>
    <w:p w14:paraId="5EF521BF" w14:textId="77777777" w:rsidR="001413F2" w:rsidRDefault="00157916">
      <w:p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Soror/Friend </w:t>
      </w:r>
      <w:proofErr w:type="spellStart"/>
      <w:r>
        <w:rPr>
          <w:rFonts w:ascii="Garamond" w:eastAsia="Garamond" w:hAnsi="Garamond" w:cs="Garamond"/>
          <w:sz w:val="24"/>
          <w:szCs w:val="24"/>
        </w:rPr>
        <w:t>Cherrite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Peterson, </w:t>
      </w:r>
      <w:proofErr w:type="spellStart"/>
      <w:r>
        <w:rPr>
          <w:rFonts w:ascii="Garamond" w:eastAsia="Garamond" w:hAnsi="Garamond" w:cs="Garamond"/>
          <w:sz w:val="24"/>
          <w:szCs w:val="24"/>
        </w:rPr>
        <w:t>Amicae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Auxiliary Representative – </w:t>
      </w:r>
      <w:hyperlink r:id="rId13">
        <w:r>
          <w:rPr>
            <w:rFonts w:ascii="Garamond" w:eastAsia="Garamond" w:hAnsi="Garamond" w:cs="Garamond"/>
            <w:color w:val="0000FF"/>
            <w:sz w:val="24"/>
            <w:szCs w:val="24"/>
            <w:u w:val="single"/>
          </w:rPr>
          <w:t>scr.zhope21amicae@gmail.com</w:t>
        </w:r>
      </w:hyperlink>
    </w:p>
    <w:p w14:paraId="7D1C85F5" w14:textId="77777777" w:rsidR="001413F2" w:rsidRDefault="00157916">
      <w:p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Soror Ricca Wright, Youth Auxiliary Representative – </w:t>
      </w:r>
      <w:hyperlink r:id="rId14">
        <w:r>
          <w:rPr>
            <w:rFonts w:ascii="Garamond" w:eastAsia="Garamond" w:hAnsi="Garamond" w:cs="Garamond"/>
            <w:color w:val="0000FF"/>
            <w:sz w:val="24"/>
            <w:szCs w:val="24"/>
            <w:u w:val="single"/>
          </w:rPr>
          <w:t>scr.zhope21youth@gmail.com</w:t>
        </w:r>
      </w:hyperlink>
    </w:p>
    <w:p w14:paraId="14724F00" w14:textId="77777777" w:rsidR="00ED7E93" w:rsidRDefault="00ED7E93" w:rsidP="00ED7E93">
      <w:pPr>
        <w:rPr>
          <w:rFonts w:ascii="Garamond" w:eastAsia="Garamond" w:hAnsi="Garamond" w:cs="Garamond"/>
          <w:b/>
          <w:color w:val="0000FF"/>
          <w:sz w:val="32"/>
          <w:szCs w:val="32"/>
        </w:rPr>
      </w:pPr>
    </w:p>
    <w:p w14:paraId="0217D9EB" w14:textId="004D6C8D" w:rsidR="001413F2" w:rsidRPr="00326591" w:rsidRDefault="00E12B34" w:rsidP="00326591">
      <w:pPr>
        <w:jc w:val="center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color w:val="0000FF"/>
          <w:sz w:val="32"/>
          <w:szCs w:val="32"/>
        </w:rPr>
        <w:t>M</w:t>
      </w:r>
      <w:r>
        <w:rPr>
          <w:rFonts w:ascii="Garamond" w:eastAsia="Garamond" w:hAnsi="Garamond" w:cs="Garamond"/>
          <w:color w:val="0000FF"/>
          <w:sz w:val="32"/>
          <w:szCs w:val="32"/>
        </w:rPr>
        <w:t xml:space="preserve">aximizing </w:t>
      </w:r>
      <w:r>
        <w:rPr>
          <w:rFonts w:ascii="Garamond" w:eastAsia="Garamond" w:hAnsi="Garamond" w:cs="Garamond"/>
          <w:b/>
          <w:color w:val="0000FF"/>
          <w:sz w:val="32"/>
          <w:szCs w:val="32"/>
        </w:rPr>
        <w:t>O</w:t>
      </w:r>
      <w:r>
        <w:rPr>
          <w:rFonts w:ascii="Garamond" w:eastAsia="Garamond" w:hAnsi="Garamond" w:cs="Garamond"/>
          <w:color w:val="0000FF"/>
          <w:sz w:val="32"/>
          <w:szCs w:val="32"/>
        </w:rPr>
        <w:t xml:space="preserve">ur </w:t>
      </w:r>
      <w:r>
        <w:rPr>
          <w:rFonts w:ascii="Garamond" w:eastAsia="Garamond" w:hAnsi="Garamond" w:cs="Garamond"/>
          <w:b/>
          <w:color w:val="0000FF"/>
          <w:sz w:val="32"/>
          <w:szCs w:val="32"/>
        </w:rPr>
        <w:t>R</w:t>
      </w:r>
      <w:r>
        <w:rPr>
          <w:rFonts w:ascii="Garamond" w:eastAsia="Garamond" w:hAnsi="Garamond" w:cs="Garamond"/>
          <w:color w:val="0000FF"/>
          <w:sz w:val="32"/>
          <w:szCs w:val="32"/>
        </w:rPr>
        <w:t xml:space="preserve">esources </w:t>
      </w:r>
      <w:r w:rsidR="006C3864">
        <w:rPr>
          <w:rFonts w:ascii="Garamond" w:eastAsia="Garamond" w:hAnsi="Garamond" w:cs="Garamond"/>
          <w:color w:val="0000FF"/>
          <w:sz w:val="32"/>
          <w:szCs w:val="32"/>
        </w:rPr>
        <w:t>to</w:t>
      </w:r>
      <w:r>
        <w:rPr>
          <w:rFonts w:ascii="Garamond" w:eastAsia="Garamond" w:hAnsi="Garamond" w:cs="Garamond"/>
          <w:color w:val="0000FF"/>
          <w:sz w:val="32"/>
          <w:szCs w:val="32"/>
        </w:rPr>
        <w:t xml:space="preserve"> providing </w:t>
      </w:r>
      <w:r>
        <w:rPr>
          <w:rFonts w:ascii="Garamond" w:eastAsia="Garamond" w:hAnsi="Garamond" w:cs="Garamond"/>
          <w:b/>
          <w:color w:val="0000FF"/>
          <w:sz w:val="32"/>
          <w:szCs w:val="32"/>
        </w:rPr>
        <w:t>E</w:t>
      </w:r>
      <w:r>
        <w:rPr>
          <w:rFonts w:ascii="Garamond" w:eastAsia="Garamond" w:hAnsi="Garamond" w:cs="Garamond"/>
          <w:color w:val="0000FF"/>
          <w:sz w:val="32"/>
          <w:szCs w:val="32"/>
        </w:rPr>
        <w:t>xtraordinary servic</w:t>
      </w:r>
      <w:r w:rsidR="00326591">
        <w:rPr>
          <w:rFonts w:ascii="Garamond" w:eastAsia="Garamond" w:hAnsi="Garamond" w:cs="Garamond"/>
          <w:color w:val="0000FF"/>
          <w:sz w:val="32"/>
          <w:szCs w:val="32"/>
        </w:rPr>
        <w:t>e</w:t>
      </w:r>
    </w:p>
    <w:p w14:paraId="22734D00" w14:textId="77777777" w:rsidR="001413F2" w:rsidRDefault="001413F2">
      <w:pPr>
        <w:rPr>
          <w:rFonts w:ascii="Garamond" w:eastAsia="Garamond" w:hAnsi="Garamond" w:cs="Garamond"/>
          <w:sz w:val="24"/>
          <w:szCs w:val="24"/>
        </w:rPr>
      </w:pPr>
    </w:p>
    <w:sectPr w:rsidR="001413F2">
      <w:headerReference w:type="default" r:id="rId15"/>
      <w:footerReference w:type="default" r:id="rId16"/>
      <w:pgSz w:w="12240" w:h="15840"/>
      <w:pgMar w:top="2340" w:right="720" w:bottom="720" w:left="720" w:header="0" w:footer="76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3560D5" w14:textId="77777777" w:rsidR="002507C4" w:rsidRDefault="002507C4">
      <w:r>
        <w:separator/>
      </w:r>
    </w:p>
  </w:endnote>
  <w:endnote w:type="continuationSeparator" w:id="0">
    <w:p w14:paraId="4B50C7A9" w14:textId="77777777" w:rsidR="002507C4" w:rsidRDefault="00250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382848A-4983-46F8-A72B-A0F2AEC8F0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C597064-9827-4116-8FE7-2180E116F59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ED78AA9-091A-4AB3-8B7D-5444AA01241F}"/>
    <w:embedBold r:id="rId4" w:fontKey="{DFFA220F-EAFC-467B-8B53-2378C0C4CD41}"/>
    <w:embedItalic r:id="rId5" w:fontKey="{525A2B61-7196-4E66-92CF-ECD99FC656D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E570299-F731-431B-9BEC-A5DEC826A60B}"/>
    <w:embedItalic r:id="rId7" w:fontKey="{CCCD35F0-C3B5-420F-8FF3-18E654797AD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013D89FF-80A2-41CC-9DE7-84CEF34BD35B}"/>
    <w:embedBold r:id="rId9" w:fontKey="{797A4195-A914-4F8E-86DF-CE7BFBA53F24}"/>
    <w:embedBoldItalic r:id="rId10" w:fontKey="{66BCCAEB-BB7B-4C20-9E9C-A599BBC8AC6F}"/>
  </w:font>
  <w:font w:name="Cardo">
    <w:charset w:val="00"/>
    <w:family w:val="auto"/>
    <w:pitch w:val="default"/>
    <w:embedRegular r:id="rId11" w:fontKey="{5BF74E6A-2782-4586-9FE6-A1B9F31C470C}"/>
    <w:embedBold r:id="rId12" w:fontKey="{36958B99-14D9-4BF3-850B-8570846752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EBBC1520-F682-4102-B58C-AE6D25874F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BC207" w14:textId="1857C2A8" w:rsidR="001413F2" w:rsidRDefault="001413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C42BC9" w14:textId="77777777" w:rsidR="002507C4" w:rsidRDefault="002507C4">
      <w:r>
        <w:separator/>
      </w:r>
    </w:p>
  </w:footnote>
  <w:footnote w:type="continuationSeparator" w:id="0">
    <w:p w14:paraId="6960EE14" w14:textId="77777777" w:rsidR="002507C4" w:rsidRDefault="002507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F101A" w14:textId="77777777" w:rsidR="001413F2" w:rsidRDefault="001413F2">
    <w:pPr>
      <w:pBdr>
        <w:top w:val="nil"/>
        <w:left w:val="nil"/>
        <w:bottom w:val="nil"/>
        <w:right w:val="nil"/>
        <w:between w:val="nil"/>
      </w:pBdr>
      <w:rPr>
        <w:color w:val="000000"/>
        <w:sz w:val="20"/>
        <w:szCs w:val="20"/>
      </w:rPr>
    </w:pPr>
  </w:p>
  <w:p w14:paraId="3B79A7C9" w14:textId="30C66F7B" w:rsidR="001413F2" w:rsidRDefault="001413F2">
    <w:pPr>
      <w:pBdr>
        <w:top w:val="nil"/>
        <w:left w:val="nil"/>
        <w:bottom w:val="nil"/>
        <w:right w:val="nil"/>
        <w:between w:val="nil"/>
      </w:pBdr>
      <w:rPr>
        <w:color w:val="000000"/>
        <w:sz w:val="20"/>
        <w:szCs w:val="20"/>
      </w:rPr>
    </w:pPr>
  </w:p>
  <w:p w14:paraId="4526AAE7" w14:textId="47AF81E6" w:rsidR="001413F2" w:rsidRDefault="00E12B34">
    <w:pPr>
      <w:pBdr>
        <w:top w:val="nil"/>
        <w:left w:val="nil"/>
        <w:bottom w:val="nil"/>
        <w:right w:val="nil"/>
        <w:between w:val="nil"/>
      </w:pBdr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7F86731" wp14:editId="5DC6B633">
          <wp:simplePos x="0" y="0"/>
          <wp:positionH relativeFrom="margin">
            <wp:posOffset>5257800</wp:posOffset>
          </wp:positionH>
          <wp:positionV relativeFrom="paragraph">
            <wp:posOffset>11430</wp:posOffset>
          </wp:positionV>
          <wp:extent cx="1426855" cy="1123406"/>
          <wp:effectExtent l="0" t="0" r="1905" b="635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6855" cy="11234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E62A385" wp14:editId="50EA0E96">
          <wp:simplePos x="0" y="0"/>
          <wp:positionH relativeFrom="margin">
            <wp:posOffset>-219075</wp:posOffset>
          </wp:positionH>
          <wp:positionV relativeFrom="paragraph">
            <wp:posOffset>155575</wp:posOffset>
          </wp:positionV>
          <wp:extent cx="1714500" cy="752475"/>
          <wp:effectExtent l="0" t="0" r="0" b="9525"/>
          <wp:wrapNone/>
          <wp:docPr id="109607677" name="Picture 2" descr="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607677" name="Picture 2" descr="Tex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752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78CDA6C" w14:textId="77777777" w:rsidR="004E5143" w:rsidRDefault="00E12B34" w:rsidP="004E5143">
    <w:pPr>
      <w:pStyle w:val="Header"/>
      <w:jc w:val="center"/>
      <w:rPr>
        <w:rFonts w:ascii="Garamond" w:hAnsi="Garamond"/>
        <w:b/>
        <w:bCs/>
        <w:sz w:val="32"/>
        <w:szCs w:val="32"/>
      </w:rPr>
    </w:pPr>
    <w:r>
      <w:rPr>
        <w:rFonts w:ascii="Garamond" w:hAnsi="Garamond"/>
        <w:b/>
        <w:bCs/>
        <w:sz w:val="32"/>
        <w:szCs w:val="32"/>
      </w:rPr>
      <w:t xml:space="preserve">South Central </w:t>
    </w:r>
    <w:r w:rsidRPr="003D05D4">
      <w:rPr>
        <w:rFonts w:ascii="Garamond" w:hAnsi="Garamond"/>
        <w:b/>
        <w:bCs/>
        <w:sz w:val="32"/>
        <w:szCs w:val="32"/>
      </w:rPr>
      <w:t>Region</w:t>
    </w:r>
    <w:r w:rsidR="004E5143">
      <w:rPr>
        <w:rFonts w:ascii="Garamond" w:hAnsi="Garamond"/>
        <w:b/>
        <w:bCs/>
        <w:sz w:val="32"/>
        <w:szCs w:val="32"/>
      </w:rPr>
      <w:t xml:space="preserve"> </w:t>
    </w:r>
  </w:p>
  <w:p w14:paraId="3C1DAFBE" w14:textId="3B641F24" w:rsidR="00E12B34" w:rsidRPr="003D05D4" w:rsidRDefault="004E5143" w:rsidP="004E5143">
    <w:pPr>
      <w:pStyle w:val="Header"/>
      <w:jc w:val="center"/>
      <w:rPr>
        <w:rFonts w:ascii="Garamond" w:hAnsi="Garamond"/>
        <w:b/>
        <w:bCs/>
        <w:sz w:val="32"/>
        <w:szCs w:val="32"/>
      </w:rPr>
    </w:pPr>
    <w:r>
      <w:rPr>
        <w:rFonts w:ascii="Garamond" w:hAnsi="Garamond"/>
        <w:b/>
        <w:bCs/>
        <w:sz w:val="32"/>
        <w:szCs w:val="32"/>
      </w:rPr>
      <w:t xml:space="preserve">Leadership </w:t>
    </w:r>
    <w:r w:rsidR="00E12B34">
      <w:rPr>
        <w:rFonts w:ascii="Garamond" w:hAnsi="Garamond"/>
        <w:b/>
        <w:bCs/>
        <w:sz w:val="32"/>
        <w:szCs w:val="32"/>
      </w:rPr>
      <w:t xml:space="preserve">Conference </w:t>
    </w:r>
  </w:p>
  <w:p w14:paraId="59EBE7CF" w14:textId="6BFA7284" w:rsidR="00E12B34" w:rsidRDefault="00E12B34" w:rsidP="00E12B34">
    <w:pPr>
      <w:pStyle w:val="Header"/>
      <w:jc w:val="center"/>
      <w:rPr>
        <w:rFonts w:ascii="Garamond" w:hAnsi="Garamond"/>
        <w:b/>
        <w:bCs/>
        <w:sz w:val="32"/>
        <w:szCs w:val="32"/>
      </w:rPr>
    </w:pPr>
    <w:r w:rsidRPr="003D05D4">
      <w:rPr>
        <w:rFonts w:ascii="Garamond" w:hAnsi="Garamond"/>
        <w:b/>
        <w:bCs/>
        <w:sz w:val="32"/>
        <w:szCs w:val="32"/>
      </w:rPr>
      <w:t>Z-HOPE™ Initiative</w:t>
    </w:r>
  </w:p>
  <w:p w14:paraId="4A28DD98" w14:textId="01AEC43B" w:rsidR="00E12B34" w:rsidRDefault="00E12B34" w:rsidP="00E12B34">
    <w:pPr>
      <w:pStyle w:val="Header"/>
      <w:jc w:val="center"/>
      <w:rPr>
        <w:rFonts w:ascii="Garamond" w:hAnsi="Garamond"/>
        <w:b/>
        <w:bCs/>
        <w:sz w:val="32"/>
        <w:szCs w:val="32"/>
      </w:rPr>
    </w:pPr>
    <w:r>
      <w:rPr>
        <w:rFonts w:ascii="Garamond" w:hAnsi="Garamond"/>
        <w:b/>
        <w:bCs/>
        <w:sz w:val="32"/>
        <w:szCs w:val="32"/>
      </w:rPr>
      <w:t>June 26, 2025</w:t>
    </w:r>
  </w:p>
  <w:p w14:paraId="7777346F" w14:textId="1D99F575" w:rsidR="001413F2" w:rsidRDefault="00E12B34" w:rsidP="00E12B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Garamond" w:eastAsia="Garamond" w:hAnsi="Garamond" w:cs="Garamond"/>
        <w:b/>
        <w:color w:val="000000"/>
        <w:sz w:val="32"/>
        <w:szCs w:val="32"/>
      </w:rPr>
    </w:pPr>
    <w:r>
      <w:rPr>
        <w:rFonts w:ascii="Garamond" w:eastAsia="Garamond" w:hAnsi="Garamond" w:cs="Garamond"/>
        <w:b/>
        <w:color w:val="000000"/>
        <w:sz w:val="32"/>
        <w:szCs w:val="32"/>
      </w:rPr>
      <w:t>Montgomery, Alabama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E562B6"/>
    <w:multiLevelType w:val="multilevel"/>
    <w:tmpl w:val="516293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997242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3F2"/>
    <w:rsid w:val="0009719E"/>
    <w:rsid w:val="001413F2"/>
    <w:rsid w:val="001462FD"/>
    <w:rsid w:val="00155977"/>
    <w:rsid w:val="00157916"/>
    <w:rsid w:val="001D2978"/>
    <w:rsid w:val="001F0FDA"/>
    <w:rsid w:val="002507C4"/>
    <w:rsid w:val="00326591"/>
    <w:rsid w:val="003822CF"/>
    <w:rsid w:val="004643FE"/>
    <w:rsid w:val="004B1EB6"/>
    <w:rsid w:val="004E5143"/>
    <w:rsid w:val="005C6A48"/>
    <w:rsid w:val="006C3864"/>
    <w:rsid w:val="0072716C"/>
    <w:rsid w:val="007520B2"/>
    <w:rsid w:val="00844853"/>
    <w:rsid w:val="00886ACA"/>
    <w:rsid w:val="00896B39"/>
    <w:rsid w:val="00AF39A0"/>
    <w:rsid w:val="00BD2536"/>
    <w:rsid w:val="00CD4139"/>
    <w:rsid w:val="00D24204"/>
    <w:rsid w:val="00E12B34"/>
    <w:rsid w:val="00E2659C"/>
    <w:rsid w:val="00ED7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38F2FB"/>
  <w15:docId w15:val="{BB673191-02C2-493E-BDC9-4DA2F4564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221"/>
      <w:ind w:left="1806" w:right="1610"/>
      <w:jc w:val="center"/>
    </w:pPr>
    <w:rPr>
      <w:rFonts w:ascii="Tahoma" w:eastAsia="Tahoma" w:hAnsi="Tahoma" w:cs="Tahoma"/>
      <w:sz w:val="36"/>
      <w:szCs w:val="36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"/>
      <w:ind w:left="111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E05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05A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E05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05AC"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4C2AD2"/>
    <w:pPr>
      <w:widowControl/>
      <w:spacing w:before="100" w:beforeAutospacing="1" w:after="100" w:afterAutospacing="1"/>
    </w:pPr>
    <w:rPr>
      <w:sz w:val="24"/>
      <w:szCs w:val="24"/>
    </w:rPr>
  </w:style>
  <w:style w:type="table" w:styleId="GridTable3-Accent1">
    <w:name w:val="Grid Table 3 Accent 1"/>
    <w:basedOn w:val="TableNormal"/>
    <w:uiPriority w:val="48"/>
    <w:rsid w:val="000E1E96"/>
    <w:pPr>
      <w:widowControl/>
    </w:pPr>
    <w:rPr>
      <w:rFonts w:ascii="Calibri" w:eastAsia="Calibri" w:hAnsi="Calibri" w:cs="Calibri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3F46D5"/>
    <w:rPr>
      <w:color w:val="0000FF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pPr>
      <w:widowControl/>
    </w:pPr>
    <w:rPr>
      <w:rFonts w:ascii="Calibri" w:eastAsia="Calibri" w:hAnsi="Calibri" w:cs="Calibri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D242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03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59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2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7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8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8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31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97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cerwellnessfoundation.org/" TargetMode="External"/><Relationship Id="rId13" Type="http://schemas.openxmlformats.org/officeDocument/2006/relationships/hyperlink" Target="mailto:scr.zhope21amicae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cr.zhope21zetas@gmail.o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cr.zhope21@gmail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zphib1920.org/programs-initiatives/z-hope/zsm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emberplanet.com/s/southcentralzetas/zhopeproject2025" TargetMode="External"/><Relationship Id="rId14" Type="http://schemas.openxmlformats.org/officeDocument/2006/relationships/hyperlink" Target="mailto:scr.zhope21youth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Y7Mf0Y4jaXYWdaTa0bWkN7b03Q==">CgMxLjAaHAoBMBIXChUIB0IRCghHYXJhbW9uZBIFQ2FyZG8aHAoBMRIXChUIB0IRCghHYXJhbW9uZBIFQ2FyZG8aHAoBMhIXChUIB0IRCghHYXJhbW9uZBIFQ2FyZG8aHAoBMxIXChUIB0IRCghHYXJhbW9uZBIFQ2FyZG8aHAoBNBIXChUIB0IRCghHYXJhbW9uZBIFQ2FyZG8aHAoBNRIXChUIB0IRCghHYXJhbW9uZBIFQ2FyZG8aHAoBNhIXChUIB0IRCghHYXJhbW9uZBIFQ2FyZG8aHAoBNxIXChUIB0IRCghHYXJhbW9uZBIFQ2FyZG84AHIhMVpYdDR0anVsZVNybHJUdVZXeXQxb0VpVEsycTE2ZE5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Hinds County</Company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Williams Awayne J.</dc:creator>
  <cp:lastModifiedBy>Monica Robertson</cp:lastModifiedBy>
  <cp:revision>11</cp:revision>
  <dcterms:created xsi:type="dcterms:W3CDTF">2025-03-24T21:23:00Z</dcterms:created>
  <dcterms:modified xsi:type="dcterms:W3CDTF">2025-04-02T01:37:00Z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2023-02-03T00:00:00Z</vt:filetime>
  </property>
  <property fmtid="{D5CDD505-2E9C-101B-9397-08002B2CF9AE}" pid="5" name="GrammarlyDocumentId">
    <vt:lpwstr>80e97481b53bb703a8e0a5da37dbbd3a322f161f3c40d5164d72ac2c6315e109</vt:lpwstr>
  </property>
</Properties>
</file>